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E74C" w14:textId="44C4EEAA" w:rsidR="00BB6805" w:rsidRPr="00E72A14" w:rsidRDefault="00BB6805" w:rsidP="00BB6805">
      <w:pPr>
        <w:pStyle w:val="BULLETTEXT"/>
        <w:ind w:left="0" w:firstLine="0"/>
        <w:rPr>
          <w:sz w:val="36"/>
          <w:szCs w:val="36"/>
        </w:rPr>
      </w:pPr>
      <w:r w:rsidRPr="00E72A14">
        <w:rPr>
          <w:sz w:val="36"/>
          <w:szCs w:val="36"/>
        </w:rPr>
        <w:t>Name/Tagline Evaluation Methodology</w:t>
      </w:r>
    </w:p>
    <w:p w14:paraId="42AA8EEC" w14:textId="77777777" w:rsidR="00BB6805" w:rsidRDefault="00BB6805" w:rsidP="00BB6805">
      <w:pPr>
        <w:pStyle w:val="BULLETTEXT"/>
        <w:spacing w:line="240" w:lineRule="auto"/>
        <w:ind w:left="0" w:firstLine="0"/>
      </w:pPr>
    </w:p>
    <w:p w14:paraId="3111D530" w14:textId="5E06B715" w:rsidR="00BB6805" w:rsidRPr="00BB6805" w:rsidRDefault="00BB6805" w:rsidP="00BB6805">
      <w:pPr>
        <w:pStyle w:val="BULLETTEXT"/>
        <w:spacing w:line="240" w:lineRule="auto"/>
        <w:ind w:left="0" w:firstLine="0"/>
      </w:pPr>
      <w:r w:rsidRPr="00BB6805">
        <w:t>This evaluation methodology will help determine whether a potential name and tagline are appropriate in the</w:t>
      </w:r>
      <w:r>
        <w:t xml:space="preserve"> </w:t>
      </w:r>
      <w:r w:rsidRPr="00BB6805">
        <w:t xml:space="preserve">marketplace and if the combination has the power to support your goals for the future. </w:t>
      </w:r>
    </w:p>
    <w:p w14:paraId="142C7246" w14:textId="77777777" w:rsidR="00BB6805" w:rsidRPr="00BB6805" w:rsidRDefault="00BB6805" w:rsidP="00BB6805">
      <w:pPr>
        <w:pStyle w:val="BULLETTEXT"/>
        <w:spacing w:line="240" w:lineRule="auto"/>
        <w:ind w:left="0" w:firstLine="0"/>
      </w:pPr>
    </w:p>
    <w:p w14:paraId="1AA012E0" w14:textId="426C3D4B" w:rsidR="00BB6805" w:rsidRDefault="00C62793" w:rsidP="00BB6805">
      <w:pPr>
        <w:pStyle w:val="BULLETTEXT"/>
        <w:spacing w:line="240" w:lineRule="auto"/>
        <w:ind w:left="0" w:firstLine="0"/>
      </w:pPr>
      <w:r w:rsidRPr="00F92C77">
        <w:t>When considering a new name, tagline</w:t>
      </w:r>
      <w:r>
        <w:t>,</w:t>
      </w:r>
      <w:r w:rsidRPr="00F92C77">
        <w:t xml:space="preserve"> or logo for an organization, it is important to distinguish between </w:t>
      </w:r>
      <w:r w:rsidRPr="00F92C77">
        <w:rPr>
          <w:b/>
          <w:bCs/>
        </w:rPr>
        <w:t>objective and subjective</w:t>
      </w:r>
      <w:r w:rsidRPr="00F92C77">
        <w:t xml:space="preserve"> responses. Objective comments </w:t>
      </w:r>
      <w:proofErr w:type="gramStart"/>
      <w:r w:rsidRPr="00F92C77">
        <w:t>take into account</w:t>
      </w:r>
      <w:proofErr w:type="gramEnd"/>
      <w:r w:rsidRPr="00F92C77">
        <w:t xml:space="preserve"> the audience point-of-view and desired outcome</w:t>
      </w:r>
      <w:r>
        <w:t>s</w:t>
      </w:r>
      <w:r w:rsidRPr="00F92C77">
        <w:t xml:space="preserve">. Subjective comments, </w:t>
      </w:r>
      <w:r>
        <w:t>along the lines of</w:t>
      </w:r>
      <w:r w:rsidRPr="00F92C77">
        <w:t xml:space="preserve"> “I like it” or “that color bugs me” are not particularly useful in the evaluation process because they don’t allow the options to be judged strategically</w:t>
      </w:r>
      <w:r>
        <w:t>.</w:t>
      </w:r>
    </w:p>
    <w:p w14:paraId="4D784734" w14:textId="77777777" w:rsidR="00C62793" w:rsidRPr="00BB6805" w:rsidRDefault="00C62793" w:rsidP="00BB6805">
      <w:pPr>
        <w:pStyle w:val="BULLETTEXT"/>
        <w:spacing w:line="240" w:lineRule="auto"/>
        <w:ind w:left="0" w:firstLine="0"/>
      </w:pPr>
    </w:p>
    <w:p w14:paraId="14F7EE58" w14:textId="4E033014" w:rsidR="00F95707" w:rsidRDefault="00BB6805" w:rsidP="00BB6805">
      <w:pPr>
        <w:pStyle w:val="ListParagraph"/>
        <w:spacing w:line="240" w:lineRule="auto"/>
        <w:ind w:left="0"/>
      </w:pPr>
      <w:r w:rsidRPr="00BB6805">
        <w:t xml:space="preserve">With that in mind, we have created a methodology to </w:t>
      </w:r>
      <w:r w:rsidRPr="00C62793">
        <w:rPr>
          <w:b/>
          <w:bCs/>
        </w:rPr>
        <w:t>objectively</w:t>
      </w:r>
      <w:r w:rsidRPr="00BB6805">
        <w:t xml:space="preserve"> evaluate the names and tagline using seven categories. </w:t>
      </w:r>
      <w:r w:rsidR="00C62793" w:rsidRPr="00F92C77">
        <w:t xml:space="preserve">This </w:t>
      </w:r>
      <w:r w:rsidR="00C62793">
        <w:t>will help your organization</w:t>
      </w:r>
      <w:r w:rsidR="00C62793" w:rsidRPr="00F92C77">
        <w:t xml:space="preserve"> weigh the pros and cons of each option and determine which ones will serve </w:t>
      </w:r>
      <w:r w:rsidR="00C62793">
        <w:t xml:space="preserve">your constituents </w:t>
      </w:r>
      <w:r w:rsidR="00C62793" w:rsidRPr="00F92C77">
        <w:t>best.</w:t>
      </w:r>
    </w:p>
    <w:p w14:paraId="7432008F" w14:textId="3D4C6C0E" w:rsidR="00E72A14" w:rsidRDefault="00E72A14" w:rsidP="00BB6805">
      <w:pPr>
        <w:pStyle w:val="ListParagraph"/>
        <w:spacing w:line="240" w:lineRule="auto"/>
        <w:ind w:left="0"/>
      </w:pPr>
    </w:p>
    <w:p w14:paraId="485F2D6D" w14:textId="2FF18E23" w:rsidR="00BB6805" w:rsidRPr="00BB6805" w:rsidRDefault="00E72A14" w:rsidP="00E72A14">
      <w:pPr>
        <w:pStyle w:val="ListParagraph"/>
        <w:spacing w:line="240" w:lineRule="auto"/>
        <w:ind w:left="0"/>
      </w:pPr>
      <w:r>
        <w:br w:type="column"/>
      </w:r>
      <w:r w:rsidR="00BB6805" w:rsidRPr="00BB6805">
        <w:rPr>
          <w:b/>
          <w:bCs/>
          <w:color w:val="C00000"/>
          <w:sz w:val="24"/>
          <w:szCs w:val="24"/>
        </w:rPr>
        <w:t>Clarity</w:t>
      </w:r>
      <w:r w:rsidR="00BB6805" w:rsidRPr="00BB6805">
        <w:t> — How clear or understandable are the name and tagline? Will there be any misunderstanding or confusion?</w:t>
      </w:r>
    </w:p>
    <w:p w14:paraId="065E92DB" w14:textId="77777777" w:rsidR="00BB6805" w:rsidRPr="00BB6805" w:rsidRDefault="00BB6805" w:rsidP="00BB6805">
      <w:pPr>
        <w:pStyle w:val="BULLETTEXT"/>
        <w:ind w:left="0" w:firstLine="0"/>
      </w:pPr>
    </w:p>
    <w:p w14:paraId="75349061" w14:textId="77777777" w:rsidR="00BB6805" w:rsidRPr="00BB6805" w:rsidRDefault="00BB6805" w:rsidP="00BB6805">
      <w:pPr>
        <w:pStyle w:val="BULLETTEXT"/>
        <w:ind w:left="0" w:firstLine="0"/>
      </w:pPr>
      <w:r w:rsidRPr="00BB6805">
        <w:rPr>
          <w:b/>
          <w:bCs/>
          <w:color w:val="C00000"/>
          <w:sz w:val="24"/>
          <w:szCs w:val="24"/>
        </w:rPr>
        <w:t>Appeal to Audiences</w:t>
      </w:r>
      <w:r w:rsidRPr="00BB6805">
        <w:t xml:space="preserve"> — Setting aside personal preferences, put yourself in the shoes of an individual in your target audience and then consider the appeal of the name/tagline combination. It is important to </w:t>
      </w:r>
      <w:r w:rsidRPr="00BB6805">
        <w:rPr>
          <w:b/>
          <w:bCs/>
        </w:rPr>
        <w:t>note your first impression</w:t>
      </w:r>
      <w:r w:rsidRPr="00BB6805">
        <w:t xml:space="preserve">, as this is almost always the lasting impression. </w:t>
      </w:r>
    </w:p>
    <w:p w14:paraId="7C93DB9C" w14:textId="77777777" w:rsidR="00BB6805" w:rsidRPr="00BB6805" w:rsidRDefault="00BB6805" w:rsidP="00BB6805">
      <w:pPr>
        <w:pStyle w:val="BULLETTEXT"/>
        <w:ind w:left="0" w:firstLine="0"/>
      </w:pPr>
    </w:p>
    <w:p w14:paraId="4F5CF1F9" w14:textId="77777777" w:rsidR="00BB6805" w:rsidRPr="00BB6805" w:rsidRDefault="00BB6805" w:rsidP="00BB6805">
      <w:pPr>
        <w:pStyle w:val="BULLETTEXT"/>
        <w:ind w:left="0" w:firstLine="0"/>
      </w:pPr>
      <w:r w:rsidRPr="00BB6805">
        <w:rPr>
          <w:b/>
          <w:bCs/>
          <w:color w:val="C00000"/>
          <w:sz w:val="24"/>
          <w:szCs w:val="24"/>
        </w:rPr>
        <w:t>Distinctiveness</w:t>
      </w:r>
      <w:r w:rsidRPr="00BB6805">
        <w:t> — How unique or memorable are the name and tagline, especially among the competition for your audience’s attention?</w:t>
      </w:r>
    </w:p>
    <w:p w14:paraId="3BBBB280" w14:textId="77777777" w:rsidR="00BB6805" w:rsidRPr="00BB6805" w:rsidRDefault="00BB6805" w:rsidP="00BB6805">
      <w:pPr>
        <w:pStyle w:val="BULLETTEXT"/>
        <w:ind w:left="0" w:firstLine="0"/>
      </w:pPr>
    </w:p>
    <w:p w14:paraId="2ABBB88F" w14:textId="77777777" w:rsidR="00BB6805" w:rsidRPr="00BB6805" w:rsidRDefault="00BB6805" w:rsidP="00BB6805">
      <w:pPr>
        <w:pStyle w:val="BULLETTEXT"/>
        <w:ind w:left="0" w:firstLine="0"/>
      </w:pPr>
      <w:r w:rsidRPr="00BB6805">
        <w:rPr>
          <w:b/>
          <w:bCs/>
          <w:color w:val="C00000"/>
          <w:sz w:val="24"/>
          <w:szCs w:val="24"/>
        </w:rPr>
        <w:t>Credibility</w:t>
      </w:r>
      <w:r w:rsidRPr="00BB6805">
        <w:t xml:space="preserve"> — Is your </w:t>
      </w:r>
      <w:r w:rsidRPr="00BB6805">
        <w:rPr>
          <w:b/>
          <w:bCs/>
        </w:rPr>
        <w:t>first impression</w:t>
      </w:r>
      <w:r w:rsidRPr="00BB6805">
        <w:t xml:space="preserve"> of the name/tagline a professional and credible one? Or does it have qualities that are amateurish or not trustworthy?</w:t>
      </w:r>
    </w:p>
    <w:p w14:paraId="7EA41A8A" w14:textId="77777777" w:rsidR="00BB6805" w:rsidRPr="00BB6805" w:rsidRDefault="00BB6805" w:rsidP="00BB6805">
      <w:pPr>
        <w:pStyle w:val="BULLETTEXT"/>
        <w:ind w:left="0" w:firstLine="0"/>
      </w:pPr>
    </w:p>
    <w:p w14:paraId="789B231B" w14:textId="77777777" w:rsidR="00BB6805" w:rsidRPr="00BB6805" w:rsidRDefault="00BB6805" w:rsidP="00BB6805">
      <w:pPr>
        <w:pStyle w:val="BULLETTEXT"/>
        <w:ind w:left="0" w:firstLine="0"/>
      </w:pPr>
      <w:r w:rsidRPr="00BB6805">
        <w:rPr>
          <w:b/>
          <w:bCs/>
          <w:color w:val="C00000"/>
          <w:sz w:val="24"/>
          <w:szCs w:val="24"/>
        </w:rPr>
        <w:t>Humanity</w:t>
      </w:r>
      <w:r w:rsidRPr="00BB6805">
        <w:t> — Does the name/tagline combination convey warmth or “humanness,” as opposed to words that seem cold or unemotional?</w:t>
      </w:r>
    </w:p>
    <w:p w14:paraId="729EB020" w14:textId="77777777" w:rsidR="00BB6805" w:rsidRPr="00BB6805" w:rsidRDefault="00BB6805" w:rsidP="00BB6805">
      <w:pPr>
        <w:pStyle w:val="BULLETTEXT"/>
        <w:ind w:left="0" w:firstLine="0"/>
      </w:pPr>
    </w:p>
    <w:p w14:paraId="4CD7BC6D" w14:textId="77777777" w:rsidR="00BB6805" w:rsidRPr="00BB6805" w:rsidRDefault="00BB6805" w:rsidP="00BB6805">
      <w:pPr>
        <w:pStyle w:val="BULLETTEXT"/>
        <w:ind w:left="0" w:firstLine="0"/>
      </w:pPr>
      <w:r w:rsidRPr="00BB6805">
        <w:rPr>
          <w:b/>
          <w:bCs/>
          <w:color w:val="C00000"/>
          <w:sz w:val="24"/>
          <w:szCs w:val="24"/>
        </w:rPr>
        <w:t>Positioning</w:t>
      </w:r>
      <w:r w:rsidRPr="00BB6805">
        <w:t> — How relevant is the name/tagline combination to the positioning of your organization? Furthermore, do the name and tagline correlate to your mission, values, and key messages?</w:t>
      </w:r>
    </w:p>
    <w:p w14:paraId="0B6484BB" w14:textId="77777777" w:rsidR="00BB6805" w:rsidRPr="00BB6805" w:rsidRDefault="00BB6805" w:rsidP="00BB6805">
      <w:pPr>
        <w:pStyle w:val="BULLETTEXT"/>
        <w:ind w:left="0" w:firstLine="0"/>
      </w:pPr>
    </w:p>
    <w:p w14:paraId="6C577D06" w14:textId="444D0888" w:rsidR="00BB6805" w:rsidRDefault="00BB6805" w:rsidP="00BB6805">
      <w:pPr>
        <w:pStyle w:val="ListParagraph"/>
        <w:spacing w:line="240" w:lineRule="auto"/>
        <w:ind w:left="0"/>
      </w:pPr>
      <w:r w:rsidRPr="00BB6805">
        <w:rPr>
          <w:b/>
          <w:bCs/>
          <w:color w:val="C00000"/>
          <w:sz w:val="24"/>
          <w:szCs w:val="24"/>
        </w:rPr>
        <w:t>Sound</w:t>
      </w:r>
      <w:r w:rsidRPr="00BB6805">
        <w:t xml:space="preserve"> — The name and tagline </w:t>
      </w:r>
      <w:r w:rsidRPr="00BB6805">
        <w:rPr>
          <w:b/>
          <w:bCs/>
        </w:rPr>
        <w:t>will</w:t>
      </w:r>
      <w:r w:rsidRPr="00BB6805">
        <w:t xml:space="preserve"> be said and heard aloud. Sound is twofold — not only how a name sounds, but how easily it is said by those who matter most: employees, partners, game changers, and referral sources. Word of mouth is a big part of marketing a program, but if people aren’t comfortable saying the name, the word won’t spread as easily</w:t>
      </w:r>
      <w:r w:rsidR="0041466D">
        <w:t>.</w:t>
      </w:r>
    </w:p>
    <w:p w14:paraId="606F4467" w14:textId="77777777" w:rsidR="008C6FE5" w:rsidRDefault="008C6FE5" w:rsidP="00BB6805">
      <w:pPr>
        <w:pStyle w:val="ListParagraph"/>
        <w:spacing w:line="240" w:lineRule="auto"/>
        <w:ind w:left="0"/>
      </w:pPr>
    </w:p>
    <w:p w14:paraId="6591CA75" w14:textId="77777777" w:rsidR="004C55EA" w:rsidRDefault="004C55EA" w:rsidP="00BB6805">
      <w:pPr>
        <w:pStyle w:val="ListParagraph"/>
        <w:spacing w:line="240" w:lineRule="auto"/>
        <w:ind w:left="0"/>
      </w:pPr>
    </w:p>
    <w:p w14:paraId="3A939EB0" w14:textId="77777777" w:rsidR="004C55EA" w:rsidRDefault="004C55EA" w:rsidP="00BB6805">
      <w:pPr>
        <w:pStyle w:val="ListParagraph"/>
        <w:spacing w:line="240" w:lineRule="auto"/>
        <w:ind w:left="0"/>
      </w:pPr>
    </w:p>
    <w:p w14:paraId="16682A93" w14:textId="4B4F4194" w:rsidR="004C55EA" w:rsidRDefault="004C55EA" w:rsidP="00BB6805">
      <w:pPr>
        <w:pStyle w:val="ListParagraph"/>
        <w:spacing w:line="240" w:lineRule="auto"/>
        <w:ind w:left="0"/>
        <w:sectPr w:rsidR="004C55EA" w:rsidSect="00C5692D">
          <w:headerReference w:type="first" r:id="rId8"/>
          <w:footerReference w:type="first" r:id="rId9"/>
          <w:pgSz w:w="15840" w:h="12240" w:orient="landscape"/>
          <w:pgMar w:top="2880" w:right="1080" w:bottom="1080" w:left="1080" w:header="720" w:footer="720" w:gutter="0"/>
          <w:cols w:num="2" w:space="720" w:equalWidth="0">
            <w:col w:w="4320" w:space="720"/>
            <w:col w:w="8640"/>
          </w:cols>
          <w:titlePg/>
          <w:docGrid w:linePitch="272"/>
        </w:sectPr>
      </w:pPr>
    </w:p>
    <w:p w14:paraId="4B0C9DD4" w14:textId="29C1A27E" w:rsidR="004C55EA" w:rsidRDefault="004C55EA">
      <w:pPr>
        <w:spacing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br w:type="page"/>
      </w:r>
    </w:p>
    <w:p w14:paraId="4C03D693" w14:textId="66242A59" w:rsidR="00B575A2" w:rsidRPr="00B575A2" w:rsidRDefault="00B575A2" w:rsidP="00B575A2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cs="Helvetica"/>
          <w:color w:val="000000"/>
        </w:rPr>
      </w:pPr>
      <w:r w:rsidRPr="00B575A2">
        <w:rPr>
          <w:rFonts w:cs="Helvetica"/>
          <w:color w:val="000000"/>
        </w:rPr>
        <w:lastRenderedPageBreak/>
        <w:t>Use this form to evaluate how well the general objectives have been met for each option. Rank each option on a scale of 1–5, where 1 means “does not meet objective” and 5 means “thoroughly meets objective.”</w:t>
      </w:r>
    </w:p>
    <w:p w14:paraId="48AE4F31" w14:textId="0D17554B" w:rsidR="00F95707" w:rsidRDefault="00F95707" w:rsidP="00F95707"/>
    <w:p w14:paraId="532FD0D2" w14:textId="77777777" w:rsidR="00CD33A1" w:rsidRDefault="00CD33A1" w:rsidP="00F95707"/>
    <w:p w14:paraId="788D6C22" w14:textId="65E58C51" w:rsidR="00BE4698" w:rsidRPr="004C55EA" w:rsidRDefault="00BE4698" w:rsidP="00BE4698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4C55E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Your </w:t>
      </w:r>
      <w:r w:rsidR="009E2850">
        <w:rPr>
          <w14:textOutline w14:w="9525" w14:cap="rnd" w14:cmpd="sng" w14:algn="ctr">
            <w14:noFill/>
            <w14:prstDash w14:val="solid"/>
            <w14:bevel/>
          </w14:textOutline>
        </w:rPr>
        <w:t>N</w:t>
      </w:r>
      <w:r w:rsidRPr="004C55EA">
        <w:rPr>
          <w14:textOutline w14:w="9525" w14:cap="rnd" w14:cmpd="sng" w14:algn="ctr">
            <w14:noFill/>
            <w14:prstDash w14:val="solid"/>
            <w14:bevel/>
          </w14:textOutline>
        </w:rPr>
        <w:t>ame:</w:t>
      </w:r>
    </w:p>
    <w:p w14:paraId="07D095FB" w14:textId="1137BF0E" w:rsidR="004C55EA" w:rsidRDefault="004C55EA" w:rsidP="009E2850">
      <w:pPr>
        <w:pBdr>
          <w:top w:val="single" w:sz="4" w:space="1" w:color="BFBFBF" w:themeColor="background1" w:themeShade="BF"/>
        </w:pBdr>
      </w:pPr>
    </w:p>
    <w:p w14:paraId="22A93230" w14:textId="4FF71475" w:rsidR="00CD33A1" w:rsidRDefault="00CD33A1" w:rsidP="009E2850">
      <w:pPr>
        <w:pBdr>
          <w:top w:val="single" w:sz="4" w:space="1" w:color="BFBFBF" w:themeColor="background1" w:themeShade="BF"/>
        </w:pBdr>
      </w:pPr>
    </w:p>
    <w:tbl>
      <w:tblPr>
        <w:tblpPr w:leftFromText="187" w:rightFromText="187" w:vertAnchor="text" w:horzAnchor="margin" w:tblpY="1"/>
        <w:tblW w:w="12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2549"/>
        <w:gridCol w:w="1253"/>
        <w:gridCol w:w="1253"/>
        <w:gridCol w:w="1253"/>
        <w:gridCol w:w="1253"/>
        <w:gridCol w:w="1253"/>
        <w:gridCol w:w="1253"/>
        <w:gridCol w:w="1253"/>
        <w:gridCol w:w="1254"/>
      </w:tblGrid>
      <w:tr w:rsidR="00CD33A1" w14:paraId="6BB57E70" w14:textId="77777777" w:rsidTr="00FF4386">
        <w:trPr>
          <w:trHeight w:val="52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17C2A083" w14:textId="77777777" w:rsidR="00CD33A1" w:rsidRPr="00B575A2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2094852D" w14:textId="77777777" w:rsidR="00CD33A1" w:rsidRDefault="00CD33A1" w:rsidP="00FF4386">
            <w:pPr>
              <w:pStyle w:val="TEXT"/>
            </w:pPr>
            <w:r>
              <w:t>Name/Tagline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3E4C" w:fill="auto"/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7CC5E30A" w14:textId="77777777" w:rsidR="00CD33A1" w:rsidRDefault="00CD33A1" w:rsidP="00FF4386">
            <w:pPr>
              <w:pStyle w:val="TEXT"/>
              <w:jc w:val="center"/>
            </w:pPr>
            <w:r>
              <w:rPr>
                <w:color w:val="FFFFFF"/>
              </w:rPr>
              <w:t>Clarity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3E4C" w:fill="auto"/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4EA3F2B7" w14:textId="77777777" w:rsidR="00CD33A1" w:rsidRDefault="00CD33A1" w:rsidP="00FF4386">
            <w:pPr>
              <w:pStyle w:val="TEXT"/>
              <w:jc w:val="center"/>
            </w:pPr>
            <w:r>
              <w:rPr>
                <w:color w:val="FFFFFF"/>
              </w:rPr>
              <w:t>Appeal to Audiences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3E4C" w:fill="auto"/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02A32888" w14:textId="77777777" w:rsidR="00CD33A1" w:rsidRDefault="00CD33A1" w:rsidP="00FF4386">
            <w:pPr>
              <w:pStyle w:val="TEXT"/>
              <w:jc w:val="center"/>
            </w:pPr>
            <w:r>
              <w:rPr>
                <w:color w:val="FFFFFF"/>
              </w:rPr>
              <w:t>Distinctive-</w:t>
            </w:r>
            <w:r>
              <w:rPr>
                <w:color w:val="FFFFFF"/>
              </w:rPr>
              <w:br/>
              <w:t>ness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3E4C" w:fill="auto"/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485698E9" w14:textId="77777777" w:rsidR="00CD33A1" w:rsidRDefault="00CD33A1" w:rsidP="00FF4386">
            <w:pPr>
              <w:pStyle w:val="TEXT"/>
              <w:jc w:val="center"/>
            </w:pPr>
            <w:r>
              <w:rPr>
                <w:color w:val="FFFFFF"/>
              </w:rPr>
              <w:t>Credibility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3E4C" w:fill="auto"/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3D3502A1" w14:textId="77777777" w:rsidR="00CD33A1" w:rsidRDefault="00CD33A1" w:rsidP="00FF4386">
            <w:pPr>
              <w:pStyle w:val="TEXT"/>
              <w:jc w:val="center"/>
            </w:pPr>
            <w:r>
              <w:rPr>
                <w:color w:val="FFFFFF"/>
              </w:rPr>
              <w:t>Humanity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3E4C" w:fill="auto"/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35B2BF1E" w14:textId="77777777" w:rsidR="00CD33A1" w:rsidRDefault="00CD33A1" w:rsidP="00FF4386">
            <w:pPr>
              <w:pStyle w:val="TEXT"/>
              <w:jc w:val="center"/>
            </w:pPr>
            <w:r>
              <w:rPr>
                <w:color w:val="FFFFFF"/>
              </w:rPr>
              <w:t>Positioning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3E4C" w:fill="auto"/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255AB991" w14:textId="77777777" w:rsidR="00CD33A1" w:rsidRDefault="00CD33A1" w:rsidP="00FF4386">
            <w:pPr>
              <w:pStyle w:val="TEXT"/>
              <w:jc w:val="center"/>
            </w:pPr>
            <w:r>
              <w:rPr>
                <w:color w:val="FFFFFF"/>
              </w:rPr>
              <w:t>Sound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53E4C" w:fill="auto"/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248DB716" w14:textId="77777777" w:rsidR="00CD33A1" w:rsidRDefault="00CD33A1" w:rsidP="00FF4386">
            <w:pPr>
              <w:pStyle w:val="TEXT"/>
              <w:jc w:val="center"/>
            </w:pPr>
            <w:r>
              <w:rPr>
                <w:b/>
                <w:bCs/>
                <w:color w:val="FFFFFF"/>
              </w:rPr>
              <w:t>TOTAL</w:t>
            </w:r>
          </w:p>
        </w:tc>
      </w:tr>
      <w:tr w:rsidR="00CD33A1" w14:paraId="2921168A" w14:textId="77777777" w:rsidTr="00FF4386">
        <w:trPr>
          <w:trHeight w:val="40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2CC0786A" w14:textId="77777777" w:rsidR="00CD33A1" w:rsidRPr="00B575A2" w:rsidRDefault="00CD33A1" w:rsidP="00FF4386">
            <w:pPr>
              <w:pStyle w:val="TEXT"/>
            </w:pPr>
            <w:r w:rsidRPr="00B575A2">
              <w:t>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6ED8395F" w14:textId="77777777" w:rsidR="00CD33A1" w:rsidRDefault="00CD33A1" w:rsidP="00FF4386">
            <w:pPr>
              <w:pStyle w:val="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Option A</w:t>
            </w:r>
          </w:p>
          <w:p w14:paraId="781DDA8F" w14:textId="77777777" w:rsidR="00CD33A1" w:rsidRDefault="00CD33A1" w:rsidP="00FF4386">
            <w:pPr>
              <w:pStyle w:val="TEXT"/>
            </w:pPr>
            <w:r>
              <w:rPr>
                <w:i/>
                <w:iCs/>
              </w:rPr>
              <w:t>Tagline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2C569344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105C6029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42E1D12C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6C225B60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7D185C45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2A98C093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41208478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1786CADC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CD33A1" w14:paraId="73B26B9D" w14:textId="77777777" w:rsidTr="00FF4386">
        <w:trPr>
          <w:trHeight w:val="40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756A83F2" w14:textId="77777777" w:rsidR="00CD33A1" w:rsidRPr="00B575A2" w:rsidRDefault="00CD33A1" w:rsidP="00FF4386">
            <w:pPr>
              <w:pStyle w:val="TEXT"/>
            </w:pPr>
            <w:r w:rsidRPr="00B575A2">
              <w:t>B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1254D6A0" w14:textId="77777777" w:rsidR="00CD33A1" w:rsidRDefault="00CD33A1" w:rsidP="00FF4386">
            <w:pPr>
              <w:pStyle w:val="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Option B</w:t>
            </w:r>
          </w:p>
          <w:p w14:paraId="5BBA6767" w14:textId="77777777" w:rsidR="00CD33A1" w:rsidRDefault="00CD33A1" w:rsidP="00FF4386">
            <w:pPr>
              <w:pStyle w:val="TEXT"/>
            </w:pPr>
            <w:r>
              <w:rPr>
                <w:i/>
                <w:iCs/>
              </w:rPr>
              <w:t>Tagline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191DCBDD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272290EA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741E1A40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41E200C3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164407E4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4AEF8181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61481D3C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26966BCD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CD33A1" w14:paraId="69D5E752" w14:textId="77777777" w:rsidTr="00FF4386">
        <w:trPr>
          <w:trHeight w:val="38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1ED76591" w14:textId="77777777" w:rsidR="00CD33A1" w:rsidRPr="00B575A2" w:rsidRDefault="00CD33A1" w:rsidP="00FF4386">
            <w:pPr>
              <w:pStyle w:val="TEXT"/>
            </w:pPr>
            <w:r w:rsidRPr="00B575A2">
              <w:t>C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48602525" w14:textId="77777777" w:rsidR="00CD33A1" w:rsidRDefault="00CD33A1" w:rsidP="00FF4386">
            <w:pPr>
              <w:pStyle w:val="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Option C</w:t>
            </w:r>
          </w:p>
          <w:p w14:paraId="2B7DE27F" w14:textId="77777777" w:rsidR="00CD33A1" w:rsidRDefault="00CD33A1" w:rsidP="00FF4386">
            <w:pPr>
              <w:pStyle w:val="TEXT"/>
            </w:pPr>
            <w:r>
              <w:rPr>
                <w:i/>
                <w:iCs/>
              </w:rPr>
              <w:t>Tagline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1766E4C0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61625F95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15F9BC0F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28B058A1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1044CF6A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3AD5CE74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375E13C7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2F2998C1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CD33A1" w14:paraId="56315329" w14:textId="77777777" w:rsidTr="00FF4386">
        <w:trPr>
          <w:trHeight w:val="40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4E18325E" w14:textId="77777777" w:rsidR="00CD33A1" w:rsidRPr="00B575A2" w:rsidRDefault="00CD33A1" w:rsidP="00FF4386">
            <w:pPr>
              <w:pStyle w:val="TEXT"/>
            </w:pPr>
            <w:r w:rsidRPr="00B575A2">
              <w:t>D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11512A7A" w14:textId="77777777" w:rsidR="00CD33A1" w:rsidRDefault="00CD33A1" w:rsidP="00FF4386">
            <w:pPr>
              <w:pStyle w:val="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Option D</w:t>
            </w:r>
          </w:p>
          <w:p w14:paraId="71D73421" w14:textId="77777777" w:rsidR="00CD33A1" w:rsidRDefault="00CD33A1" w:rsidP="00FF4386">
            <w:pPr>
              <w:pStyle w:val="TEXT"/>
            </w:pPr>
            <w:r>
              <w:rPr>
                <w:i/>
                <w:iCs/>
              </w:rPr>
              <w:t>Tagline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67F7BD76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262C523A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0D5B464D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01A4B98A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276E9423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5835D49D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242A5E78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0876F212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CD33A1" w14:paraId="3593641A" w14:textId="77777777" w:rsidTr="00FF4386">
        <w:trPr>
          <w:trHeight w:val="40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3D5035B2" w14:textId="77777777" w:rsidR="00CD33A1" w:rsidRPr="00B575A2" w:rsidRDefault="00CD33A1" w:rsidP="00FF4386">
            <w:pPr>
              <w:pStyle w:val="TEXT"/>
            </w:pPr>
            <w:r w:rsidRPr="00B575A2">
              <w:t>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4928B36C" w14:textId="77777777" w:rsidR="00CD33A1" w:rsidRDefault="00CD33A1" w:rsidP="00FF4386">
            <w:pPr>
              <w:pStyle w:val="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Option E</w:t>
            </w:r>
          </w:p>
          <w:p w14:paraId="39781432" w14:textId="77777777" w:rsidR="00CD33A1" w:rsidRDefault="00CD33A1" w:rsidP="00FF4386">
            <w:pPr>
              <w:pStyle w:val="TEXT"/>
            </w:pPr>
            <w:r>
              <w:rPr>
                <w:i/>
                <w:iCs/>
              </w:rPr>
              <w:t>Tagline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4EAB9376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2744F2C8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1B229F20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1A3F5882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0B332A74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44F05299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529D82BC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180" w:type="dxa"/>
              <w:right w:w="90" w:type="dxa"/>
            </w:tcMar>
          </w:tcPr>
          <w:p w14:paraId="7FAD4740" w14:textId="77777777" w:rsidR="00CD33A1" w:rsidRDefault="00CD33A1" w:rsidP="00FF4386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14:paraId="54D8AF1C" w14:textId="77777777" w:rsidR="00CD33A1" w:rsidRDefault="00CD33A1" w:rsidP="009E2850">
      <w:pPr>
        <w:pBdr>
          <w:top w:val="single" w:sz="4" w:space="1" w:color="BFBFBF" w:themeColor="background1" w:themeShade="BF"/>
        </w:pBdr>
      </w:pPr>
    </w:p>
    <w:sectPr w:rsidR="00CD33A1" w:rsidSect="00BB6805">
      <w:type w:val="continuous"/>
      <w:pgSz w:w="15840" w:h="12240" w:orient="landscape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EB31" w14:textId="77777777" w:rsidR="00421470" w:rsidRDefault="00421470">
      <w:pPr>
        <w:spacing w:line="240" w:lineRule="auto"/>
      </w:pPr>
      <w:r>
        <w:separator/>
      </w:r>
    </w:p>
  </w:endnote>
  <w:endnote w:type="continuationSeparator" w:id="0">
    <w:p w14:paraId="563BA2A0" w14:textId="77777777" w:rsidR="00421470" w:rsidRDefault="00421470">
      <w:pPr>
        <w:spacing w:line="240" w:lineRule="auto"/>
      </w:pPr>
      <w:r>
        <w:continuationSeparator/>
      </w:r>
    </w:p>
  </w:endnote>
  <w:endnote w:type="continuationNotice" w:id="1">
    <w:p w14:paraId="0B4D4C01" w14:textId="77777777" w:rsidR="00421470" w:rsidRDefault="004214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notTrueType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B Helvetica Bold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89DD" w14:textId="74E156A8" w:rsidR="004C55EA" w:rsidRDefault="004C55EA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C671C2" wp14:editId="79760C1A">
          <wp:simplePos x="0" y="0"/>
          <wp:positionH relativeFrom="page">
            <wp:posOffset>0</wp:posOffset>
          </wp:positionH>
          <wp:positionV relativeFrom="page">
            <wp:posOffset>7004050</wp:posOffset>
          </wp:positionV>
          <wp:extent cx="7772400" cy="91449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D-NewLetterhead-Bkgd1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9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699D" w14:textId="77777777" w:rsidR="00421470" w:rsidRDefault="00421470">
      <w:pPr>
        <w:spacing w:line="240" w:lineRule="auto"/>
      </w:pPr>
      <w:r>
        <w:separator/>
      </w:r>
    </w:p>
  </w:footnote>
  <w:footnote w:type="continuationSeparator" w:id="0">
    <w:p w14:paraId="689B73C9" w14:textId="77777777" w:rsidR="00421470" w:rsidRDefault="00421470">
      <w:pPr>
        <w:spacing w:line="240" w:lineRule="auto"/>
      </w:pPr>
      <w:r>
        <w:continuationSeparator/>
      </w:r>
    </w:p>
  </w:footnote>
  <w:footnote w:type="continuationNotice" w:id="1">
    <w:p w14:paraId="12007962" w14:textId="77777777" w:rsidR="00421470" w:rsidRDefault="0042147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CAAB" w14:textId="5A1CDAB8" w:rsidR="004C55EA" w:rsidRDefault="004C55E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FFB35E" wp14:editId="7BB79F0B">
          <wp:simplePos x="0" y="0"/>
          <wp:positionH relativeFrom="page">
            <wp:posOffset>7086600</wp:posOffset>
          </wp:positionH>
          <wp:positionV relativeFrom="page">
            <wp:posOffset>-228600</wp:posOffset>
          </wp:positionV>
          <wp:extent cx="3200400" cy="160020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600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5D337D"/>
    <w:multiLevelType w:val="hybridMultilevel"/>
    <w:tmpl w:val="D952C536"/>
    <w:lvl w:ilvl="0" w:tplc="A66C08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24BD"/>
    <w:multiLevelType w:val="hybridMultilevel"/>
    <w:tmpl w:val="363E3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708F"/>
    <w:multiLevelType w:val="hybridMultilevel"/>
    <w:tmpl w:val="1B06FB1C"/>
    <w:lvl w:ilvl="0" w:tplc="00010409">
      <w:start w:val="1"/>
      <w:numFmt w:val="bullet"/>
      <w:pStyle w:val="BulletsProjec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45C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38AF"/>
    <w:multiLevelType w:val="hybridMultilevel"/>
    <w:tmpl w:val="9AB82D04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FC79E0"/>
    <w:multiLevelType w:val="hybridMultilevel"/>
    <w:tmpl w:val="8E0276CA"/>
    <w:lvl w:ilvl="0" w:tplc="85045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1DFA"/>
    <w:multiLevelType w:val="hybridMultilevel"/>
    <w:tmpl w:val="8E281D42"/>
    <w:lvl w:ilvl="0" w:tplc="70FE33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9DF1B48"/>
    <w:multiLevelType w:val="hybridMultilevel"/>
    <w:tmpl w:val="C3DAFB02"/>
    <w:lvl w:ilvl="0" w:tplc="1FA0E502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73000"/>
    <w:multiLevelType w:val="hybridMultilevel"/>
    <w:tmpl w:val="596636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ED1CBB"/>
    <w:multiLevelType w:val="hybridMultilevel"/>
    <w:tmpl w:val="B7A24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A218E2"/>
    <w:multiLevelType w:val="hybridMultilevel"/>
    <w:tmpl w:val="A656B3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9218F"/>
    <w:multiLevelType w:val="hybridMultilevel"/>
    <w:tmpl w:val="2B32A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34723"/>
    <w:multiLevelType w:val="hybridMultilevel"/>
    <w:tmpl w:val="86A4CB96"/>
    <w:lvl w:ilvl="0" w:tplc="70FE33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4E52C66"/>
    <w:multiLevelType w:val="hybridMultilevel"/>
    <w:tmpl w:val="F8DEF370"/>
    <w:lvl w:ilvl="0" w:tplc="70FE33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58761A4"/>
    <w:multiLevelType w:val="multilevel"/>
    <w:tmpl w:val="F8DEF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5AE2CC7"/>
    <w:multiLevelType w:val="hybridMultilevel"/>
    <w:tmpl w:val="FBE2AAC6"/>
    <w:lvl w:ilvl="0" w:tplc="1FA0E502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80848"/>
    <w:multiLevelType w:val="hybridMultilevel"/>
    <w:tmpl w:val="E0D6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A701E"/>
    <w:multiLevelType w:val="hybridMultilevel"/>
    <w:tmpl w:val="DC4AA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07957"/>
    <w:multiLevelType w:val="hybridMultilevel"/>
    <w:tmpl w:val="C30AD3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7040F"/>
    <w:multiLevelType w:val="hybridMultilevel"/>
    <w:tmpl w:val="72687222"/>
    <w:lvl w:ilvl="0" w:tplc="773EF1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Grande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66672"/>
    <w:multiLevelType w:val="hybridMultilevel"/>
    <w:tmpl w:val="CB260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094238">
    <w:abstractNumId w:val="1"/>
  </w:num>
  <w:num w:numId="2" w16cid:durableId="775560723">
    <w:abstractNumId w:val="15"/>
  </w:num>
  <w:num w:numId="3" w16cid:durableId="1657340660">
    <w:abstractNumId w:val="7"/>
  </w:num>
  <w:num w:numId="4" w16cid:durableId="1948197846">
    <w:abstractNumId w:val="5"/>
  </w:num>
  <w:num w:numId="5" w16cid:durableId="516693261">
    <w:abstractNumId w:val="0"/>
  </w:num>
  <w:num w:numId="6" w16cid:durableId="1004360692">
    <w:abstractNumId w:val="2"/>
  </w:num>
  <w:num w:numId="7" w16cid:durableId="1291745014">
    <w:abstractNumId w:val="9"/>
  </w:num>
  <w:num w:numId="8" w16cid:durableId="702632310">
    <w:abstractNumId w:val="11"/>
  </w:num>
  <w:num w:numId="9" w16cid:durableId="1135947762">
    <w:abstractNumId w:val="8"/>
  </w:num>
  <w:num w:numId="10" w16cid:durableId="2041663176">
    <w:abstractNumId w:val="17"/>
  </w:num>
  <w:num w:numId="11" w16cid:durableId="2020503433">
    <w:abstractNumId w:val="20"/>
  </w:num>
  <w:num w:numId="12" w16cid:durableId="989359490">
    <w:abstractNumId w:val="16"/>
  </w:num>
  <w:num w:numId="13" w16cid:durableId="273948721">
    <w:abstractNumId w:val="3"/>
  </w:num>
  <w:num w:numId="14" w16cid:durableId="866724634">
    <w:abstractNumId w:val="19"/>
  </w:num>
  <w:num w:numId="15" w16cid:durableId="1583635924">
    <w:abstractNumId w:val="10"/>
  </w:num>
  <w:num w:numId="16" w16cid:durableId="1192455825">
    <w:abstractNumId w:val="18"/>
  </w:num>
  <w:num w:numId="17" w16cid:durableId="1359424858">
    <w:abstractNumId w:val="4"/>
  </w:num>
  <w:num w:numId="18" w16cid:durableId="1189637755">
    <w:abstractNumId w:val="12"/>
  </w:num>
  <w:num w:numId="19" w16cid:durableId="2033457110">
    <w:abstractNumId w:val="13"/>
  </w:num>
  <w:num w:numId="20" w16cid:durableId="1818648473">
    <w:abstractNumId w:val="14"/>
  </w:num>
  <w:num w:numId="21" w16cid:durableId="12997258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20"/>
    <w:rsid w:val="00003C24"/>
    <w:rsid w:val="00014340"/>
    <w:rsid w:val="000C09BF"/>
    <w:rsid w:val="00187E40"/>
    <w:rsid w:val="001B72EB"/>
    <w:rsid w:val="001E5E72"/>
    <w:rsid w:val="00253E2A"/>
    <w:rsid w:val="00287EEC"/>
    <w:rsid w:val="002A765D"/>
    <w:rsid w:val="002C1BE5"/>
    <w:rsid w:val="002C45CA"/>
    <w:rsid w:val="002D2377"/>
    <w:rsid w:val="00310327"/>
    <w:rsid w:val="003172BF"/>
    <w:rsid w:val="00327CA4"/>
    <w:rsid w:val="00335406"/>
    <w:rsid w:val="00362E17"/>
    <w:rsid w:val="00365897"/>
    <w:rsid w:val="003848D1"/>
    <w:rsid w:val="003A5423"/>
    <w:rsid w:val="0041466D"/>
    <w:rsid w:val="00421470"/>
    <w:rsid w:val="0046451E"/>
    <w:rsid w:val="004A4407"/>
    <w:rsid w:val="004C325F"/>
    <w:rsid w:val="004C55EA"/>
    <w:rsid w:val="004C7B86"/>
    <w:rsid w:val="004F6E30"/>
    <w:rsid w:val="00585478"/>
    <w:rsid w:val="00656A20"/>
    <w:rsid w:val="00665D84"/>
    <w:rsid w:val="006741A9"/>
    <w:rsid w:val="00735EC2"/>
    <w:rsid w:val="00750994"/>
    <w:rsid w:val="00760812"/>
    <w:rsid w:val="007C467B"/>
    <w:rsid w:val="007C60F0"/>
    <w:rsid w:val="007D1C0E"/>
    <w:rsid w:val="00836C10"/>
    <w:rsid w:val="00847789"/>
    <w:rsid w:val="00856FC1"/>
    <w:rsid w:val="00887EEC"/>
    <w:rsid w:val="008C6FE5"/>
    <w:rsid w:val="00906146"/>
    <w:rsid w:val="009C1434"/>
    <w:rsid w:val="009E2850"/>
    <w:rsid w:val="009E5346"/>
    <w:rsid w:val="00A2711C"/>
    <w:rsid w:val="00A50188"/>
    <w:rsid w:val="00A63679"/>
    <w:rsid w:val="00A765A0"/>
    <w:rsid w:val="00A95BBF"/>
    <w:rsid w:val="00AC6DC6"/>
    <w:rsid w:val="00B17122"/>
    <w:rsid w:val="00B32C0A"/>
    <w:rsid w:val="00B32E33"/>
    <w:rsid w:val="00B3794C"/>
    <w:rsid w:val="00B53B4C"/>
    <w:rsid w:val="00B575A2"/>
    <w:rsid w:val="00B97F29"/>
    <w:rsid w:val="00BB6805"/>
    <w:rsid w:val="00BE4698"/>
    <w:rsid w:val="00C00D23"/>
    <w:rsid w:val="00C13786"/>
    <w:rsid w:val="00C560A0"/>
    <w:rsid w:val="00C5692D"/>
    <w:rsid w:val="00C62793"/>
    <w:rsid w:val="00C924B4"/>
    <w:rsid w:val="00C9595D"/>
    <w:rsid w:val="00CB6CE6"/>
    <w:rsid w:val="00CD33A1"/>
    <w:rsid w:val="00CF5E09"/>
    <w:rsid w:val="00D05B5E"/>
    <w:rsid w:val="00D05FAE"/>
    <w:rsid w:val="00D466D7"/>
    <w:rsid w:val="00D7544E"/>
    <w:rsid w:val="00DC3F6D"/>
    <w:rsid w:val="00DD1AC1"/>
    <w:rsid w:val="00DE1E55"/>
    <w:rsid w:val="00DE22E1"/>
    <w:rsid w:val="00E06C87"/>
    <w:rsid w:val="00E20C06"/>
    <w:rsid w:val="00E362CD"/>
    <w:rsid w:val="00E632CA"/>
    <w:rsid w:val="00E72A14"/>
    <w:rsid w:val="00E77D6D"/>
    <w:rsid w:val="00E82B77"/>
    <w:rsid w:val="00EC63DE"/>
    <w:rsid w:val="00F35B61"/>
    <w:rsid w:val="00F95707"/>
    <w:rsid w:val="00FC67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0DDAC39"/>
  <w14:defaultImageDpi w14:val="300"/>
  <w15:docId w15:val="{EC721589-C5EB-DA47-A324-E2FABD50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4740"/>
    <w:pPr>
      <w:spacing w:line="240" w:lineRule="exact"/>
    </w:pPr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247F1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47F1A"/>
    <w:pPr>
      <w:keepNext/>
      <w:tabs>
        <w:tab w:val="right" w:pos="8640"/>
      </w:tabs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Projects">
    <w:name w:val="Bullets_Projects"/>
    <w:basedOn w:val="Normal"/>
    <w:rsid w:val="00001711"/>
    <w:pPr>
      <w:numPr>
        <w:numId w:val="13"/>
      </w:numPr>
    </w:pPr>
  </w:style>
  <w:style w:type="character" w:styleId="Hyperlink">
    <w:name w:val="Hyperlink"/>
    <w:rsid w:val="00001711"/>
    <w:rPr>
      <w:color w:val="0000FF"/>
      <w:u w:val="single"/>
    </w:rPr>
  </w:style>
  <w:style w:type="paragraph" w:styleId="Header">
    <w:name w:val="header"/>
    <w:basedOn w:val="Normal"/>
    <w:rsid w:val="00652A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52A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A50"/>
  </w:style>
  <w:style w:type="paragraph" w:customStyle="1" w:styleId="line">
    <w:name w:val="$ line"/>
    <w:basedOn w:val="Normal"/>
    <w:rsid w:val="00247F1A"/>
    <w:pPr>
      <w:tabs>
        <w:tab w:val="left" w:pos="360"/>
        <w:tab w:val="left" w:pos="540"/>
        <w:tab w:val="left" w:pos="6840"/>
        <w:tab w:val="decimal" w:pos="8100"/>
      </w:tabs>
    </w:pPr>
    <w:rPr>
      <w:rFonts w:ascii="New York" w:hAnsi="New York"/>
    </w:rPr>
  </w:style>
  <w:style w:type="paragraph" w:styleId="BodyText">
    <w:name w:val="Body Text"/>
    <w:basedOn w:val="Normal"/>
    <w:rsid w:val="00247F1A"/>
    <w:pPr>
      <w:tabs>
        <w:tab w:val="left" w:pos="540"/>
      </w:tabs>
      <w:ind w:right="720"/>
    </w:pPr>
    <w:rPr>
      <w:rFonts w:ascii="New York" w:hAnsi="New York"/>
    </w:rPr>
  </w:style>
  <w:style w:type="paragraph" w:styleId="BodyTextIndent">
    <w:name w:val="Body Text Indent"/>
    <w:basedOn w:val="Normal"/>
    <w:rsid w:val="00247F1A"/>
    <w:pPr>
      <w:tabs>
        <w:tab w:val="left" w:pos="180"/>
      </w:tabs>
      <w:ind w:left="180" w:hanging="180"/>
    </w:pPr>
    <w:rPr>
      <w:sz w:val="18"/>
    </w:rPr>
  </w:style>
  <w:style w:type="paragraph" w:styleId="BlockText">
    <w:name w:val="Block Text"/>
    <w:basedOn w:val="Normal"/>
    <w:rsid w:val="00247F1A"/>
    <w:pPr>
      <w:tabs>
        <w:tab w:val="left" w:pos="2520"/>
        <w:tab w:val="decimal" w:pos="5220"/>
        <w:tab w:val="left" w:pos="5760"/>
      </w:tabs>
      <w:spacing w:line="220" w:lineRule="atLeast"/>
      <w:ind w:left="360" w:right="-86" w:hanging="360"/>
    </w:pPr>
  </w:style>
  <w:style w:type="paragraph" w:customStyle="1" w:styleId="Bold">
    <w:name w:val="Bold"/>
    <w:basedOn w:val="line"/>
    <w:rsid w:val="00247F1A"/>
    <w:pPr>
      <w:tabs>
        <w:tab w:val="clear" w:pos="540"/>
      </w:tabs>
    </w:pPr>
    <w:rPr>
      <w:rFonts w:ascii="B Helvetica Bold" w:hAnsi="B Helvetica Bold"/>
    </w:rPr>
  </w:style>
  <w:style w:type="character" w:styleId="FollowedHyperlink">
    <w:name w:val="FollowedHyperlink"/>
    <w:rsid w:val="00247F1A"/>
    <w:rPr>
      <w:color w:val="000000"/>
      <w:u w:val="single"/>
    </w:rPr>
  </w:style>
  <w:style w:type="paragraph" w:styleId="BalloonText">
    <w:name w:val="Balloon Text"/>
    <w:basedOn w:val="Normal"/>
    <w:link w:val="BalloonTextChar"/>
    <w:rsid w:val="00E632C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32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F95707"/>
    <w:pPr>
      <w:ind w:left="720"/>
      <w:contextualSpacing/>
    </w:pPr>
  </w:style>
  <w:style w:type="paragraph" w:customStyle="1" w:styleId="NoParagraphStyle">
    <w:name w:val="[No Paragraph Style]"/>
    <w:rsid w:val="00F95707"/>
    <w:pPr>
      <w:autoSpaceDE w:val="0"/>
      <w:autoSpaceDN w:val="0"/>
      <w:adjustRightInd w:val="0"/>
      <w:spacing w:line="288" w:lineRule="auto"/>
      <w:textAlignment w:val="center"/>
    </w:pPr>
    <w:rPr>
      <w:rFonts w:ascii="Helvetica" w:eastAsiaTheme="minorHAnsi" w:hAnsi="Helvetica" w:cstheme="minorBidi"/>
      <w:color w:val="000000"/>
      <w:sz w:val="24"/>
      <w:szCs w:val="24"/>
    </w:rPr>
  </w:style>
  <w:style w:type="paragraph" w:customStyle="1" w:styleId="TEXT">
    <w:name w:val="TEXT"/>
    <w:basedOn w:val="NoParagraphStyle"/>
    <w:uiPriority w:val="99"/>
    <w:rsid w:val="00F95707"/>
    <w:pPr>
      <w:suppressAutoHyphens/>
      <w:spacing w:line="240" w:lineRule="atLeast"/>
    </w:pPr>
    <w:rPr>
      <w:rFonts w:cs="Helvetica"/>
      <w:sz w:val="20"/>
      <w:szCs w:val="20"/>
    </w:rPr>
  </w:style>
  <w:style w:type="paragraph" w:customStyle="1" w:styleId="BULLETTEXT">
    <w:name w:val="BULLET TEXT"/>
    <w:basedOn w:val="NoParagraphStyle"/>
    <w:uiPriority w:val="99"/>
    <w:rsid w:val="00BB6805"/>
    <w:pPr>
      <w:suppressAutoHyphens/>
      <w:spacing w:line="240" w:lineRule="atLeast"/>
      <w:ind w:left="360" w:hanging="360"/>
    </w:pPr>
    <w:rPr>
      <w:rFonts w:eastAsia="Times New Roman" w:cs="Helvetic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8D39DE-3F36-604A-98BE-FB87C23E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blank document</vt:lpstr>
    </vt:vector>
  </TitlesOfParts>
  <Company>Beth Singer Design</Company>
  <LinksUpToDate>false</LinksUpToDate>
  <CharactersWithSpaces>2766</CharactersWithSpaces>
  <SharedDoc>false</SharedDoc>
  <HLinks>
    <vt:vector size="18" baseType="variant">
      <vt:variant>
        <vt:i4>6553690</vt:i4>
      </vt:variant>
      <vt:variant>
        <vt:i4>0</vt:i4>
      </vt:variant>
      <vt:variant>
        <vt:i4>0</vt:i4>
      </vt:variant>
      <vt:variant>
        <vt:i4>5</vt:i4>
      </vt:variant>
      <vt:variant>
        <vt:lpwstr>http://www.myjewishlearning.com</vt:lpwstr>
      </vt:variant>
      <vt:variant>
        <vt:lpwstr/>
      </vt:variant>
      <vt:variant>
        <vt:i4>4849750</vt:i4>
      </vt:variant>
      <vt:variant>
        <vt:i4>-1</vt:i4>
      </vt:variant>
      <vt:variant>
        <vt:i4>2049</vt:i4>
      </vt:variant>
      <vt:variant>
        <vt:i4>1</vt:i4>
      </vt:variant>
      <vt:variant>
        <vt:lpwstr>BSD_id_4c_big</vt:lpwstr>
      </vt:variant>
      <vt:variant>
        <vt:lpwstr/>
      </vt:variant>
      <vt:variant>
        <vt:i4>7405617</vt:i4>
      </vt:variant>
      <vt:variant>
        <vt:i4>-1</vt:i4>
      </vt:variant>
      <vt:variant>
        <vt:i4>2050</vt:i4>
      </vt:variant>
      <vt:variant>
        <vt:i4>1</vt:i4>
      </vt:variant>
      <vt:variant>
        <vt:lpwstr>letterhead address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blank document</dc:title>
  <dc:subject/>
  <dc:creator>Beth Singer</dc:creator>
  <cp:keywords/>
  <cp:lastModifiedBy>amy billingham</cp:lastModifiedBy>
  <cp:revision>17</cp:revision>
  <cp:lastPrinted>2017-05-25T20:12:00Z</cp:lastPrinted>
  <dcterms:created xsi:type="dcterms:W3CDTF">2022-04-27T22:02:00Z</dcterms:created>
  <dcterms:modified xsi:type="dcterms:W3CDTF">2022-04-28T16:14:00Z</dcterms:modified>
</cp:coreProperties>
</file>